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"/>
        <w:gridCol w:w="3497"/>
        <w:gridCol w:w="2696"/>
        <w:gridCol w:w="2946"/>
      </w:tblGrid>
      <w:tr w:rsidR="00D80620" w:rsidRPr="00EA4360" w:rsidTr="00EA4360">
        <w:trPr>
          <w:trHeight w:val="1158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№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Автомобиль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Заказные и пригородные перевозки ( руб. /км. )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Междугородние перевозки (руб./км. )</w:t>
            </w:r>
          </w:p>
        </w:tc>
      </w:tr>
      <w:tr w:rsidR="00D80620" w:rsidRPr="00EA4360" w:rsidTr="00EA4360">
        <w:trPr>
          <w:trHeight w:val="596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1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</w:rPr>
              <w:t>Газель 15 мест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500р.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13р.</w:t>
            </w:r>
          </w:p>
        </w:tc>
      </w:tr>
      <w:tr w:rsidR="00D80620" w:rsidRPr="00EA4360" w:rsidTr="00EA4360">
        <w:trPr>
          <w:trHeight w:val="563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2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</w:rPr>
              <w:t>Пежо 18 мест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800р.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17р.</w:t>
            </w:r>
          </w:p>
        </w:tc>
      </w:tr>
      <w:tr w:rsidR="00D80620" w:rsidRPr="00EA4360" w:rsidTr="00EA4360">
        <w:trPr>
          <w:trHeight w:val="596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3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</w:rPr>
              <w:t>Форд Транзит 18 мест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800р.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17р.</w:t>
            </w:r>
          </w:p>
        </w:tc>
      </w:tr>
      <w:tr w:rsidR="00D80620" w:rsidRPr="00EA4360" w:rsidTr="00EA4360">
        <w:trPr>
          <w:trHeight w:val="596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4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  <w:lang w:val="en-US"/>
              </w:rPr>
              <w:t>Iveco</w:t>
            </w:r>
            <w:r w:rsidRPr="00EA4360">
              <w:rPr>
                <w:b/>
              </w:rPr>
              <w:t xml:space="preserve"> 19 мест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800р.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18р.</w:t>
            </w:r>
          </w:p>
        </w:tc>
      </w:tr>
      <w:tr w:rsidR="00D80620" w:rsidRPr="00EA4360" w:rsidTr="00EA4360">
        <w:trPr>
          <w:trHeight w:val="563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5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  <w:lang w:val="en-US"/>
              </w:rPr>
              <w:t>Isuzu</w:t>
            </w:r>
            <w:r w:rsidRPr="00EA4360">
              <w:rPr>
                <w:b/>
              </w:rPr>
              <w:t xml:space="preserve"> Богдан 27 мест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900р.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19р.</w:t>
            </w:r>
          </w:p>
        </w:tc>
      </w:tr>
      <w:tr w:rsidR="00D80620" w:rsidRPr="00EA4360" w:rsidTr="00EA4360">
        <w:trPr>
          <w:trHeight w:val="596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6</w:t>
            </w:r>
          </w:p>
        </w:tc>
        <w:tc>
          <w:tcPr>
            <w:tcW w:w="3497" w:type="dxa"/>
            <w:shd w:val="clear" w:color="auto" w:fill="FF7EFF"/>
          </w:tcPr>
          <w:p w:rsidR="00D80620" w:rsidRPr="00744DFF" w:rsidRDefault="00D80620" w:rsidP="00EA43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ПАЗ </w:t>
            </w:r>
            <w:r>
              <w:rPr>
                <w:b/>
                <w:lang w:val="en-US"/>
              </w:rPr>
              <w:t>24</w:t>
            </w:r>
            <w:r w:rsidRPr="00EA4360">
              <w:rPr>
                <w:b/>
              </w:rPr>
              <w:t xml:space="preserve"> мест</w:t>
            </w:r>
            <w:r>
              <w:rPr>
                <w:b/>
              </w:rPr>
              <w:t>а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700р.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  <w:lang w:val="en-US"/>
              </w:rPr>
              <w:t>16</w:t>
            </w:r>
            <w:r w:rsidRPr="00EA4360">
              <w:rPr>
                <w:b/>
              </w:rPr>
              <w:t>р.</w:t>
            </w:r>
          </w:p>
        </w:tc>
      </w:tr>
      <w:tr w:rsidR="00D80620" w:rsidRPr="00EA4360" w:rsidTr="00EA4360">
        <w:trPr>
          <w:trHeight w:val="596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7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  <w:lang w:val="en-US"/>
              </w:rPr>
              <w:t>Hyundai Universe luxury</w:t>
            </w:r>
            <w:r w:rsidRPr="00EA4360">
              <w:rPr>
                <w:b/>
              </w:rPr>
              <w:t xml:space="preserve"> 44 места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  <w:lang w:val="en-US"/>
              </w:rPr>
              <w:t>1200</w:t>
            </w:r>
            <w:r w:rsidRPr="00EA4360">
              <w:rPr>
                <w:b/>
              </w:rPr>
              <w:t>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  <w:lang w:val="en-US"/>
              </w:rPr>
              <w:t>42</w:t>
            </w:r>
            <w:r w:rsidRPr="00EA4360">
              <w:rPr>
                <w:b/>
              </w:rPr>
              <w:t>р.</w:t>
            </w:r>
          </w:p>
        </w:tc>
      </w:tr>
      <w:tr w:rsidR="00D80620" w:rsidRPr="00EA4360" w:rsidTr="00EA4360">
        <w:trPr>
          <w:trHeight w:val="596"/>
        </w:trPr>
        <w:tc>
          <w:tcPr>
            <w:tcW w:w="44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</w:rPr>
              <w:t>8</w:t>
            </w:r>
          </w:p>
        </w:tc>
        <w:tc>
          <w:tcPr>
            <w:tcW w:w="3497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rPr>
                <w:b/>
              </w:rPr>
            </w:pPr>
            <w:r w:rsidRPr="00EA4360">
              <w:rPr>
                <w:b/>
                <w:lang w:val="en-US"/>
              </w:rPr>
              <w:t>MAN</w:t>
            </w:r>
            <w:r w:rsidRPr="00EA4360">
              <w:rPr>
                <w:b/>
              </w:rPr>
              <w:t xml:space="preserve"> 65 мест</w:t>
            </w:r>
          </w:p>
        </w:tc>
        <w:tc>
          <w:tcPr>
            <w:tcW w:w="269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  <w:lang w:val="en-US"/>
              </w:rPr>
              <w:t>1600</w:t>
            </w:r>
            <w:r w:rsidRPr="00EA4360">
              <w:rPr>
                <w:b/>
              </w:rPr>
              <w:t>р.</w:t>
            </w:r>
          </w:p>
        </w:tc>
        <w:tc>
          <w:tcPr>
            <w:tcW w:w="2946" w:type="dxa"/>
            <w:shd w:val="clear" w:color="auto" w:fill="FF7EFF"/>
          </w:tcPr>
          <w:p w:rsidR="00D80620" w:rsidRPr="00EA4360" w:rsidRDefault="00D80620" w:rsidP="00EA4360">
            <w:pPr>
              <w:spacing w:after="0" w:line="240" w:lineRule="auto"/>
              <w:jc w:val="center"/>
              <w:rPr>
                <w:b/>
              </w:rPr>
            </w:pPr>
            <w:r w:rsidRPr="00EA4360">
              <w:rPr>
                <w:b/>
                <w:lang w:val="en-US"/>
              </w:rPr>
              <w:t>50</w:t>
            </w:r>
            <w:r w:rsidRPr="00EA4360">
              <w:rPr>
                <w:b/>
              </w:rPr>
              <w:t>р.</w:t>
            </w:r>
          </w:p>
        </w:tc>
      </w:tr>
    </w:tbl>
    <w:p w:rsidR="00D80620" w:rsidRDefault="00D80620"/>
    <w:p w:rsidR="00D80620" w:rsidRDefault="00D80620"/>
    <w:p w:rsidR="00D80620" w:rsidRDefault="00D80620"/>
    <w:p w:rsidR="00D80620" w:rsidRPr="00720C58" w:rsidRDefault="00D80620" w:rsidP="00720C58">
      <w:pPr>
        <w:pStyle w:val="ListParagraph"/>
        <w:numPr>
          <w:ilvl w:val="0"/>
          <w:numId w:val="1"/>
        </w:numPr>
        <w:rPr>
          <w:b/>
        </w:rPr>
      </w:pPr>
      <w:r w:rsidRPr="00720C58">
        <w:rPr>
          <w:b/>
        </w:rPr>
        <w:t>Минимальный заказ от 3-х часов.</w:t>
      </w:r>
    </w:p>
    <w:p w:rsidR="00D80620" w:rsidRPr="00720C58" w:rsidRDefault="00D80620" w:rsidP="00720C58">
      <w:pPr>
        <w:pStyle w:val="ListParagraph"/>
        <w:numPr>
          <w:ilvl w:val="0"/>
          <w:numId w:val="1"/>
        </w:numPr>
        <w:rPr>
          <w:b/>
        </w:rPr>
      </w:pPr>
      <w:r w:rsidRPr="00720C58">
        <w:rPr>
          <w:b/>
        </w:rPr>
        <w:t>Километраж высчитывается туда и обратно.</w:t>
      </w:r>
    </w:p>
    <w:p w:rsidR="00D80620" w:rsidRPr="00720C58" w:rsidRDefault="00D80620" w:rsidP="00720C58">
      <w:pPr>
        <w:pStyle w:val="ListParagraph"/>
        <w:numPr>
          <w:ilvl w:val="0"/>
          <w:numId w:val="1"/>
        </w:numPr>
        <w:rPr>
          <w:b/>
        </w:rPr>
      </w:pPr>
      <w:r w:rsidRPr="00720C58">
        <w:rPr>
          <w:b/>
        </w:rPr>
        <w:t>Водитель выполняет только свои прямые обязанности если иное не оговорено сторонами.</w:t>
      </w:r>
    </w:p>
    <w:p w:rsidR="00D80620" w:rsidRPr="00720C58" w:rsidRDefault="00D80620" w:rsidP="00720C58">
      <w:pPr>
        <w:pStyle w:val="ListParagraph"/>
        <w:numPr>
          <w:ilvl w:val="0"/>
          <w:numId w:val="1"/>
        </w:numPr>
        <w:rPr>
          <w:b/>
        </w:rPr>
      </w:pPr>
      <w:r w:rsidRPr="00720C58">
        <w:rPr>
          <w:b/>
        </w:rPr>
        <w:t>Простой оплачивается по согласованию сторон.</w:t>
      </w:r>
    </w:p>
    <w:sectPr w:rsidR="00D80620" w:rsidRPr="00720C58" w:rsidSect="00E6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6ED"/>
    <w:multiLevelType w:val="hybridMultilevel"/>
    <w:tmpl w:val="6FB27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E27"/>
    <w:rsid w:val="003129F1"/>
    <w:rsid w:val="0053671F"/>
    <w:rsid w:val="00590F36"/>
    <w:rsid w:val="0070719E"/>
    <w:rsid w:val="00720C58"/>
    <w:rsid w:val="00744DFF"/>
    <w:rsid w:val="0075795F"/>
    <w:rsid w:val="00772570"/>
    <w:rsid w:val="00826E27"/>
    <w:rsid w:val="00D80620"/>
    <w:rsid w:val="00E6106C"/>
    <w:rsid w:val="00EA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E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83</Words>
  <Characters>475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2011-05-24T12:04:00Z</dcterms:created>
  <dcterms:modified xsi:type="dcterms:W3CDTF">2011-06-03T10:08:00Z</dcterms:modified>
</cp:coreProperties>
</file>