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DC" w:rsidRPr="009E6B87" w:rsidRDefault="00AD60CE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454FDC" w:rsidRDefault="00023335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ОБЩЕРОССИЙСКАЯ ТАНЦЕВАЛЬНАЯ </w:t>
      </w:r>
      <w:r w:rsidR="00454FDC"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ОРГАНИЗАЦИЯ (ОРТО)</w:t>
      </w:r>
    </w:p>
    <w:p w:rsidR="00454FDC" w:rsidRDefault="00454FDC" w:rsidP="007E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СОЮЗ ЧИР СПОРТА И ЧЕРЛИДИНГА РОССИИ (СЧСЧР)</w:t>
      </w:r>
    </w:p>
    <w:p w:rsidR="00454FDC" w:rsidRDefault="00023335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МИНИСТЕРСТВО</w:t>
      </w:r>
      <w:r w:rsidR="00A9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МОЛОДЕЖНОЙ ПОЛИТИКИ,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СПОРТА </w:t>
      </w:r>
      <w:r w:rsidR="00A97BC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 ТУРИЗМА </w:t>
      </w:r>
      <w:r w:rsidR="00454F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РЕСПУБЛИКИ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МАРИЙ ЭЛ</w:t>
      </w:r>
    </w:p>
    <w:p w:rsidR="00023335" w:rsidRDefault="00023335" w:rsidP="00023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СОЮЗ ЧИР СПОРТА И ЧЕРЛИДИНГА РЕСПУБЛИКИ МАРИЙ ЭЛ</w:t>
      </w:r>
    </w:p>
    <w:p w:rsidR="00023335" w:rsidRPr="009E6B87" w:rsidRDefault="00A97BC1" w:rsidP="00A97BC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023335" w:rsidRDefault="00023335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23335" w:rsidRDefault="00023335" w:rsidP="009E6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DC" w:rsidRPr="00072A1C" w:rsidRDefault="00454FDC" w:rsidP="009E6B87">
      <w:pPr>
        <w:spacing w:after="0" w:line="240" w:lineRule="auto"/>
        <w:jc w:val="center"/>
        <w:rPr>
          <w:b/>
          <w:bCs/>
          <w:color w:val="000000"/>
          <w:sz w:val="44"/>
          <w:szCs w:val="44"/>
        </w:rPr>
      </w:pPr>
      <w:r w:rsidRPr="00072A1C">
        <w:rPr>
          <w:b/>
          <w:bCs/>
          <w:color w:val="000000"/>
          <w:sz w:val="44"/>
          <w:szCs w:val="44"/>
        </w:rPr>
        <w:t>Положение</w:t>
      </w:r>
    </w:p>
    <w:p w:rsidR="00A76AE4" w:rsidRDefault="00023335" w:rsidP="009E6B87">
      <w:pPr>
        <w:spacing w:after="0" w:line="240" w:lineRule="auto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ВСЕРОССИЙСКИЙ КОНКУРС-ФЕСТИВАЛЬ ПО ВСЕМ ТАНЦЕВАЛЬНЫМ НАПРАВЛЕНИЯМ </w:t>
      </w:r>
    </w:p>
    <w:p w:rsidR="00454FDC" w:rsidRPr="009E6B87" w:rsidRDefault="00023335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b/>
          <w:bCs/>
          <w:color w:val="000000"/>
          <w:sz w:val="44"/>
          <w:szCs w:val="44"/>
        </w:rPr>
        <w:t>«</w:t>
      </w:r>
      <w:r w:rsidR="00A76AE4">
        <w:rPr>
          <w:b/>
          <w:bCs/>
          <w:color w:val="000000"/>
          <w:sz w:val="44"/>
          <w:szCs w:val="44"/>
        </w:rPr>
        <w:t>ФЕЙЕРВЕРК ТАЛАНТОВ- 2018</w:t>
      </w:r>
      <w:r>
        <w:rPr>
          <w:b/>
          <w:bCs/>
          <w:color w:val="000000"/>
          <w:sz w:val="44"/>
          <w:szCs w:val="44"/>
        </w:rPr>
        <w:t>»</w:t>
      </w:r>
    </w:p>
    <w:p w:rsidR="00794CB3" w:rsidRDefault="00794CB3" w:rsidP="009E6B8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54FDC" w:rsidRDefault="00454FDC" w:rsidP="009E6B8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Место проведения: </w:t>
      </w:r>
      <w:proofErr w:type="gramStart"/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92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Йошкар-Ола</w:t>
      </w:r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E6B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2413" w:rsidRPr="00063967" w:rsidRDefault="00692413" w:rsidP="006924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 культуры</w:t>
      </w:r>
      <w:r w:rsidR="00454FDC" w:rsidRPr="0006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имени </w:t>
      </w:r>
      <w:proofErr w:type="spellStart"/>
      <w:r w:rsidR="00454FDC" w:rsidRPr="0006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="00023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ХХ-летия</w:t>
      </w:r>
      <w:proofErr w:type="spellEnd"/>
      <w:r w:rsidR="00023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ПОБЕДЫ</w:t>
      </w:r>
      <w:r w:rsidR="00454FDC" w:rsidRPr="0006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(ул.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109</w:t>
      </w:r>
      <w:r w:rsidRPr="000639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454FDC" w:rsidRDefault="00692413" w:rsidP="009E6B8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Самая лучшая концертная площадка нашего города (</w:t>
      </w:r>
      <w:r w:rsidR="00A273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большой зал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1000 мест) </w:t>
      </w:r>
    </w:p>
    <w:p w:rsidR="00454FDC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Дата проведения:</w:t>
      </w: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февраля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B3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</w:p>
    <w:p w:rsidR="00454FDC" w:rsidRDefault="00583893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Начало:  в 12</w:t>
      </w:r>
      <w:r w:rsidR="00454FDC"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.00. </w:t>
      </w:r>
    </w:p>
    <w:p w:rsidR="00794CB3" w:rsidRDefault="00794CB3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CB3" w:rsidRDefault="00794CB3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CB3" w:rsidRPr="009E6B87" w:rsidRDefault="00C32C00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2C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7pt">
            <v:imagedata r:id="rId5" o:title="dk30"/>
          </v:shape>
        </w:pic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454FDC" w:rsidRPr="0088507A" w:rsidRDefault="00454FDC" w:rsidP="008850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88507A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>ЦЕЛИ и ЗАДАЧИ</w:t>
      </w:r>
    </w:p>
    <w:p w:rsidR="00454FDC" w:rsidRPr="009E6B87" w:rsidRDefault="00454FDC" w:rsidP="009E6B87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</w:p>
    <w:p w:rsidR="00454FDC" w:rsidRPr="009E6B87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Сохранение национальных хореографических традиций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</w:p>
    <w:p w:rsidR="00454FDC" w:rsidRPr="009E6B87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Пропаганда академической танцевальной культуры классического танца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</w:p>
    <w:p w:rsidR="00454FDC" w:rsidRPr="009E6B87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Развитие современных молодёжных танцевальных проектов (танцевальное шоу, хип-хоп, диско и т.д.)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454FDC" w:rsidRPr="009E6B87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Популяризация новых видов олимпийского движения (спортивный танец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брейкданс</w:t>
      </w:r>
      <w:proofErr w:type="spellEnd"/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454FDC" w:rsidRPr="009E6B87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Развитие и поддержка творческих контактов руководителей коллективов, создание условий для реализации творческого потенциала среди детей и подростков, повышение уровня исполнительского мастерства участников художественной самодеятельности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454FDC" w:rsidRDefault="00454FDC" w:rsidP="0065737C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Пропаганда здорового образа жизни</w:t>
      </w:r>
      <w:r w:rsidRPr="00076A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numPr>
          <w:ilvl w:val="1"/>
          <w:numId w:val="1"/>
        </w:num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ТАНЦЕВАЛЬНЫЕ ДИСЦИПЛИНЫ 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color w:val="6C4953"/>
          <w:spacing w:val="-2"/>
          <w:sz w:val="24"/>
          <w:szCs w:val="24"/>
          <w:lang w:eastAsia="ru-RU"/>
        </w:rPr>
      </w:pP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Танцевальное шоу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Эстрадный танец  (эстрадно-сценический, эстрадно-спортивный стили)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Модерн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Джаз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Хип-хоп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Диско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Хаус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Паппинг</w:t>
      </w:r>
      <w:proofErr w:type="spellEnd"/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Брейкданс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 отдельному положению)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Техно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Oriental\Belly Dance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Болливуд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(эстрадный индийский танец)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Индийский танец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Фламенко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Народный танец\Фолк (быстрый, медленный)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Стилизация народного танца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Танцы народов мира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Классический танец (балет, классическая хореография,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демиклассика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Street Show</w:t>
      </w:r>
      <w:r w:rsidRPr="009E6B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9E6B87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Ансамбли бального танца </w:t>
      </w:r>
      <w:r w:rsidRPr="009E6B87">
        <w:rPr>
          <w:rFonts w:ascii="Times New Roman" w:hAnsi="Times New Roman" w:cs="Times New Roman"/>
          <w:color w:val="FF0000"/>
          <w:sz w:val="20"/>
          <w:szCs w:val="20"/>
          <w:u w:val="single"/>
          <w:lang w:val="en-US" w:eastAsia="ru-RU"/>
        </w:rPr>
        <w:t xml:space="preserve">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Шоу на основе бальной хореографии </w:t>
      </w:r>
      <w:r w:rsidRPr="009E6B87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Латинское шоу (соло, дуэты, группы)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Акробатический танец </w:t>
      </w:r>
    </w:p>
    <w:p w:rsidR="00454FDC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Парные танцы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Чирлидинг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Para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Dance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– танец для людей с ограниченными возможностями 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Lady Style Dance (High Heels, Jazz Funk, Dancehall, Vogue, Waacking, Show L.S.D.)</w:t>
      </w: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Турнир 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детских садов (это отдельная номинаци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для коллективов детских садов, при этом детские сады могут выступать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любой танцевальной дисциплине</w:t>
      </w:r>
      <w:r w:rsidR="0002333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НОМИНАЦИИ  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соло девочки (девушки)</w:t>
      </w: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соло  мальчики (юноши)</w:t>
      </w:r>
    </w:p>
    <w:p w:rsidR="00454FDC" w:rsidRPr="009E6B87" w:rsidRDefault="00454FDC" w:rsidP="009E6B87">
      <w:pPr>
        <w:numPr>
          <w:ilvl w:val="2"/>
          <w:numId w:val="4"/>
        </w:numPr>
        <w:tabs>
          <w:tab w:val="left" w:pos="337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дуэты/пары</w:t>
      </w: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малые группы (3-7 человек)</w:t>
      </w:r>
    </w:p>
    <w:p w:rsidR="00454FDC" w:rsidRPr="00ED4986" w:rsidRDefault="00454FDC" w:rsidP="00ED4986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4986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ED4986">
        <w:rPr>
          <w:rFonts w:ascii="Times New Roman" w:hAnsi="Times New Roman" w:cs="Times New Roman"/>
          <w:sz w:val="24"/>
          <w:szCs w:val="24"/>
          <w:lang w:eastAsia="ru-RU"/>
        </w:rPr>
        <w:t xml:space="preserve"> (8-24 человека)</w:t>
      </w: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(более 24 участников)</w:t>
      </w: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смешанный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(13-24 человека)</w:t>
      </w:r>
    </w:p>
    <w:p w:rsidR="00454FDC" w:rsidRPr="009E6B87" w:rsidRDefault="00454FDC" w:rsidP="009E6B87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ВОЗРАСТНЫЕ ГРУППЫ  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Танцевальное шоу, балет, джаз, модерн, степ, фламенко, </w:t>
      </w:r>
      <w:proofErr w:type="spellStart"/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болливуд</w:t>
      </w:r>
      <w:proofErr w:type="spellEnd"/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Эстрадный, народный танец, </w:t>
      </w:r>
      <w:proofErr w:type="spellStart"/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фэнтази</w:t>
      </w:r>
      <w:proofErr w:type="spellEnd"/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Хип-хоп открытый класс, Диско открытый класс, Техно открытый класс, Хаус открытый класс, Электрик-буги открытый класс, Стрит-шоу открытый класс, ЭЛЕКТРО открытый класс: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54FDC" w:rsidRDefault="00454FDC" w:rsidP="009E6B87">
      <w:pPr>
        <w:keepNext/>
        <w:spacing w:after="6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</w:t>
      </w:r>
    </w:p>
    <w:p w:rsidR="0088507A" w:rsidRDefault="0088507A" w:rsidP="0065737C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4FDC" w:rsidRPr="009E6B87" w:rsidRDefault="00454FDC" w:rsidP="0065737C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Определение возраста участника мероприятий ОРТО</w:t>
      </w:r>
    </w:p>
    <w:tbl>
      <w:tblPr>
        <w:tblW w:w="3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2335"/>
        <w:gridCol w:w="2328"/>
      </w:tblGrid>
      <w:tr w:rsidR="00454FDC" w:rsidRPr="0013306D">
        <w:trPr>
          <w:trHeight w:val="536"/>
          <w:jc w:val="center"/>
        </w:trPr>
        <w:tc>
          <w:tcPr>
            <w:tcW w:w="1749" w:type="pct"/>
            <w:shd w:val="clear" w:color="auto" w:fill="D0CECE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1628" w:type="pct"/>
            <w:shd w:val="clear" w:color="auto" w:fill="D0CECE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r w:rsidRPr="009E6B8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ОРТО, </w:t>
            </w:r>
            <w:r w:rsidRPr="009E6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WADA</w:t>
            </w:r>
          </w:p>
        </w:tc>
        <w:tc>
          <w:tcPr>
            <w:tcW w:w="1623" w:type="pct"/>
            <w:shd w:val="clear" w:color="auto" w:fill="D0CECE"/>
          </w:tcPr>
          <w:p w:rsidR="00454FDC" w:rsidRPr="009E6B87" w:rsidRDefault="00454FDC" w:rsidP="001B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B3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54FDC" w:rsidRPr="0013306D">
        <w:trPr>
          <w:trHeight w:val="603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Бэби\</w:t>
            </w: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Mini Kids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и моложе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 и мол</w:t>
            </w:r>
          </w:p>
        </w:tc>
      </w:tr>
      <w:tr w:rsidR="00454FDC" w:rsidRPr="0013306D">
        <w:trPr>
          <w:trHeight w:val="603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 и моложе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2006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 и мол.</w:t>
            </w:r>
          </w:p>
        </w:tc>
      </w:tr>
      <w:tr w:rsidR="00454FDC" w:rsidRPr="0013306D">
        <w:trPr>
          <w:trHeight w:val="402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2002-2005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</w:t>
            </w:r>
          </w:p>
        </w:tc>
      </w:tr>
      <w:tr w:rsidR="00454FDC" w:rsidRPr="0013306D">
        <w:trPr>
          <w:trHeight w:val="603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лет и старше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2001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 и ст.</w:t>
            </w:r>
          </w:p>
        </w:tc>
      </w:tr>
      <w:tr w:rsidR="00454FDC" w:rsidRPr="0013306D">
        <w:trPr>
          <w:trHeight w:val="619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 2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год и старше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 и ст.</w:t>
            </w:r>
          </w:p>
        </w:tc>
      </w:tr>
      <w:tr w:rsidR="00454FDC" w:rsidRPr="0013306D">
        <w:trPr>
          <w:trHeight w:val="619"/>
          <w:jc w:val="center"/>
        </w:trPr>
        <w:tc>
          <w:tcPr>
            <w:tcW w:w="1749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Синьоры</w:t>
            </w:r>
          </w:p>
        </w:tc>
        <w:tc>
          <w:tcPr>
            <w:tcW w:w="1628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1623" w:type="pct"/>
            <w:shd w:val="clear" w:color="auto" w:fill="C5E0B3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1967</w:t>
            </w:r>
            <w:r w:rsidRPr="009E6B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г.р.  и ст.</w:t>
            </w:r>
          </w:p>
        </w:tc>
      </w:tr>
    </w:tbl>
    <w:p w:rsidR="00454FDC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а)  В малых группах и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участие танцоров только   заявленной и           младшей возрастной категорий. При этом танцоров младшей категории должно быть  не более 50% от всего состава группы или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б) В дуэтах допускается участие одного из танцоров предыдущего возраста, при условии, что в 2017 году он переходит по возрасту в данную возрастную категорию. Разница партнеров должна быть не более 3 лет. Это не относится к молодежи и взрослым.  Например, юниор и взрослый – разница должна быть не более 3 лет.</w:t>
      </w:r>
    </w:p>
    <w:p w:rsidR="00454FDC" w:rsidRPr="009E6B87" w:rsidRDefault="00454FDC" w:rsidP="009E6B8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То же самое в группах и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. Если есть кто – то из младшей категории, т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разница не должна быть более 3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-х лет.  </w:t>
      </w:r>
    </w:p>
    <w:p w:rsidR="00454FDC" w:rsidRPr="009E6B87" w:rsidRDefault="00454FDC" w:rsidP="009E6B8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в) В номинациях «Мини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Смешанный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» и  «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» ограничения по возрасту нет.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г) Не разрешается одному и тому же человеку дважды танцевать в одной дисциплине в                  двух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формейшенах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в разных возрастах.  Допустим в детях и в юниорах.  </w:t>
      </w:r>
    </w:p>
    <w:p w:rsidR="00454FDC" w:rsidRPr="009E6B87" w:rsidRDefault="00454FDC" w:rsidP="009E6B8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Организаторы</w:t>
      </w:r>
      <w:r w:rsidRPr="009E6B8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просят строго придерживаться возрастных групп. Каждый участник 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при необходимости </w:t>
      </w:r>
      <w:r w:rsidRPr="009E6B8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должен предъявить при регистрации свидетельство о рождении или паспорт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ИСПОЛНЕНИЯ ТАНЦЕВАЛЬНОЙ КОМПОЗИЦИИ.</w:t>
      </w: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Кубок проводится в соответствии с правилами 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IDO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, ОРТО и </w:t>
      </w:r>
      <w:r w:rsidRPr="009E6B87">
        <w:rPr>
          <w:rFonts w:ascii="Times New Roman" w:hAnsi="Times New Roman" w:cs="Times New Roman"/>
          <w:sz w:val="23"/>
          <w:szCs w:val="23"/>
          <w:lang w:eastAsia="ru-RU"/>
        </w:rPr>
        <w:t>RLSDF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. В эстрадном танце будут применены фестивальные допуски.                                                                                 </w:t>
      </w:r>
    </w:p>
    <w:p w:rsidR="00454FDC" w:rsidRPr="009E6B87" w:rsidRDefault="00454FDC" w:rsidP="009E6B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СИСТЕМА ПРОВЕДЕНИЯ И ОЦЕНИВАНИЯ </w:t>
      </w:r>
    </w:p>
    <w:p w:rsidR="00454FDC" w:rsidRPr="009E6B87" w:rsidRDefault="00454FDC" w:rsidP="009E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Отборочные туры проходят в зависимости от количества участников в номинации. До 9 участников – финал, 10 – 16 –полуфинал, 16 – 32 четвертьфинал, более 32 – 1/8 финала. </w:t>
      </w:r>
    </w:p>
    <w:p w:rsidR="00454FDC" w:rsidRPr="009E6B87" w:rsidRDefault="00454FDC" w:rsidP="009E6B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Выступление танцоров оценивается по 3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системе: (техника исполнения, композиция, имидж). В дисциплинах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где присутствует шоу 4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(добавляется критерий «шоу»). В каждой номинации исполнитель может  выставлять один номер. При этом ограничение выступлений по номинациям для коллективов нет.</w:t>
      </w:r>
    </w:p>
    <w:p w:rsidR="00454FDC" w:rsidRPr="009E6B87" w:rsidRDefault="00454FDC" w:rsidP="009E6B8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Танцор не имеет права состязаться сам с собой.</w:t>
      </w: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Default="00454FDC" w:rsidP="009E6B8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</w:p>
    <w:p w:rsidR="00454FDC" w:rsidRDefault="00454FDC" w:rsidP="009E6B8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</w:p>
    <w:p w:rsidR="00454FDC" w:rsidRDefault="00454FDC" w:rsidP="009E6B8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</w:pPr>
      <w:r w:rsidRPr="009E6B8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КРИТЕРИИ ОЦЕНИВАНИЯ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Критерии судейства содержат ряд подкритериев, каждый из которых оценивается во время выступления одновременно. Приняты следующие критерии: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T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TECHNIQUE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/ТЕХНИКА;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COMPOSITION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/КОМПОЗИЦИЯ;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IMAGE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/ИМИДЖ,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S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Show</w:t>
      </w:r>
      <w:r w:rsidRPr="009E6B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 СОБСТВЕННО ШОУ ИЛИ ЗРЕЛИЩНОСТЬ</w:t>
      </w:r>
    </w:p>
    <w:p w:rsidR="00454FDC" w:rsidRPr="009E6B87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критериев. Подкритерии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Техника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правильное исполнение фундаментальной/базовой техники дисциплины и стиля. (Не смотря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то, что у каждой дисциплины есть своя собственная уникальная техника,  есть определенные фундаментальные вещи, которые остаются неизменными для всех танцевальных дисциплин) </w:t>
      </w:r>
    </w:p>
    <w:p w:rsidR="00454FDC" w:rsidRPr="009E6B87" w:rsidRDefault="00454FDC" w:rsidP="009E6B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 аутентичности стиля или сущности танца. </w:t>
      </w:r>
    </w:p>
    <w:p w:rsidR="00454FDC" w:rsidRPr="009E6B87" w:rsidRDefault="00454FDC" w:rsidP="009E6B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сложности используемых фигур в композиции. </w:t>
      </w:r>
    </w:p>
    <w:p w:rsidR="00454FDC" w:rsidRPr="009E6B87" w:rsidRDefault="00454FDC" w:rsidP="009E6B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точность применяемых базовых и усовершенствованных ритмов. </w:t>
      </w:r>
    </w:p>
    <w:p w:rsidR="00454FDC" w:rsidRPr="009E6B87" w:rsidRDefault="00454FDC" w:rsidP="009E6B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 танцевальное   пространство  “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Floor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Craft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” и (где это применимо)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реакция и связь с другими выступающими.  </w:t>
      </w:r>
    </w:p>
    <w:p w:rsidR="00454FDC" w:rsidRPr="009E6B87" w:rsidRDefault="00454FDC" w:rsidP="009E6B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и координация (где это применимо) с  другими выступающими.  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баланс – в Модерне потеря баланса приемлема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мышечный контроль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растяжка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плавность/непрерывность/вязкость/логичность элементов и движения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ловкость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выбор музыки и способность подстроиться под музыку. 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сила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мощность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энергия</w:t>
      </w:r>
    </w:p>
    <w:p w:rsidR="00454FDC" w:rsidRPr="009E6B87" w:rsidRDefault="00454FDC" w:rsidP="009E6B8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lang w:eastAsia="ar-SA"/>
        </w:rPr>
      </w:pPr>
      <w:r w:rsidRPr="009E6B87">
        <w:rPr>
          <w:rFonts w:ascii="Times New Roman" w:hAnsi="Times New Roman" w:cs="Times New Roman"/>
          <w:sz w:val="24"/>
          <w:szCs w:val="24"/>
          <w:lang w:eastAsia="ar-SA"/>
        </w:rPr>
        <w:t>синхронность (где это применимо</w:t>
      </w:r>
      <w:r w:rsidRPr="009E6B87">
        <w:rPr>
          <w:rFonts w:ascii="Times New Roman" w:hAnsi="Times New Roman" w:cs="Times New Roman"/>
          <w:lang w:eastAsia="ar-SA"/>
        </w:rPr>
        <w:t>)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движение, 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фигуры, 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вариации, разнообразная лексика танца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ритм и (где это применимо) рисунок, 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линии и круги, которые используются в построении каждой композиции. </w:t>
      </w:r>
    </w:p>
    <w:p w:rsidR="00454FDC" w:rsidRPr="009E6B87" w:rsidRDefault="00454FDC" w:rsidP="009E6B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вариативность и оригинальность использования каждого компонента, 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использование музыки и музыкальных фраз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использование пространства танцевальной площадки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использование объема \ построений и уровней (вертикальное и горизонтальное пространство)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соответствие музыки выбранной концепции композиции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соответствие исполняемых движений выбранной музыки или  теме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соответствие стиля выбранной музыки или теме</w:t>
      </w:r>
    </w:p>
    <w:p w:rsidR="00454FDC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эмоциональное содержание (правильно поставленная эмоциональная реакция на движения,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54FDC" w:rsidRPr="009E6B87" w:rsidRDefault="00454FDC" w:rsidP="00C124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сюжет, концепцию и др.)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технический уровень  всех танцоров (подбор исполнителей)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соответствие возраста  концепции, движениям и стилю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оригинальность (в части касающейся критерия Композиция)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стремление быть разными в разных частях номера</w:t>
      </w:r>
    </w:p>
    <w:p w:rsidR="00454FDC" w:rsidRPr="009E6B87" w:rsidRDefault="00454FDC" w:rsidP="009E6B8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драматургия, визуальные или театральные эффекты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Имидж\техника презентации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самовыражение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контакт со зрителем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энергетический уровень выступления</w:t>
      </w:r>
    </w:p>
    <w:p w:rsidR="00454FDC" w:rsidRDefault="00454FDC" w:rsidP="0013402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024">
        <w:rPr>
          <w:rFonts w:ascii="Times New Roman" w:hAnsi="Times New Roman" w:cs="Times New Roman"/>
          <w:sz w:val="24"/>
          <w:szCs w:val="24"/>
          <w:lang w:eastAsia="ru-RU"/>
        </w:rPr>
        <w:t xml:space="preserve">мощность представления и воздействие на зрителя – очень важные аспекты при оценке критерия </w:t>
      </w:r>
    </w:p>
    <w:p w:rsidR="00454FDC" w:rsidRPr="009E6B87" w:rsidRDefault="00454FDC" w:rsidP="001340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Имидж.</w:t>
      </w:r>
      <w:r w:rsidRPr="0013402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54FDC" w:rsidRPr="00134024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024">
        <w:rPr>
          <w:rFonts w:ascii="Times New Roman" w:hAnsi="Times New Roman" w:cs="Times New Roman"/>
          <w:sz w:val="24"/>
          <w:szCs w:val="24"/>
          <w:lang w:eastAsia="ru-RU"/>
        </w:rPr>
        <w:t xml:space="preserve">декорации, 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костюм, </w:t>
      </w:r>
    </w:p>
    <w:p w:rsidR="00454FDC" w:rsidRPr="009E6B87" w:rsidRDefault="00454FDC" w:rsidP="009E6B8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макияж \  грим, </w:t>
      </w:r>
    </w:p>
    <w:p w:rsidR="00454FDC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024">
        <w:rPr>
          <w:rFonts w:ascii="Times New Roman" w:hAnsi="Times New Roman" w:cs="Times New Roman"/>
          <w:sz w:val="24"/>
          <w:szCs w:val="24"/>
          <w:lang w:eastAsia="ru-RU"/>
        </w:rPr>
        <w:t xml:space="preserve">внешний вид (прическа, тело и костюм) и общая гармония идеи композиции в сопоставлении с </w:t>
      </w:r>
    </w:p>
    <w:p w:rsidR="00454FDC" w:rsidRPr="00134024" w:rsidRDefault="00454FDC" w:rsidP="00134024">
      <w:pPr>
        <w:pStyle w:val="a6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34024">
        <w:rPr>
          <w:rFonts w:ascii="Times New Roman" w:hAnsi="Times New Roman" w:cs="Times New Roman"/>
          <w:sz w:val="24"/>
          <w:szCs w:val="24"/>
          <w:lang w:eastAsia="ru-RU"/>
        </w:rPr>
        <w:t>музыкой, движениями, костюмом и другими элементами, выбранными для исполняемого танца.</w:t>
      </w:r>
    </w:p>
    <w:p w:rsidR="00454FDC" w:rsidRDefault="00454FDC" w:rsidP="001340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134024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024">
        <w:rPr>
          <w:rFonts w:ascii="Times New Roman" w:hAnsi="Times New Roman" w:cs="Times New Roman"/>
          <w:sz w:val="24"/>
          <w:szCs w:val="24"/>
          <w:lang w:eastAsia="ru-RU"/>
        </w:rPr>
        <w:t>подбор размера костюма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чистота костюма, трико, обуви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индивидуальность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эмоциональность исполнения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харизматичность</w:t>
      </w:r>
      <w:proofErr w:type="spellEnd"/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уверенность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энтузиазм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точность и синхронность</w:t>
      </w:r>
    </w:p>
    <w:p w:rsidR="00454FDC" w:rsidRPr="009E6B87" w:rsidRDefault="00454FDC" w:rsidP="009E6B8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взаимодействие между танцорами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Зрелищность\собственно шоу</w:t>
      </w: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(применяется в дисциплинах, где присутствует Шоу и в </w:t>
      </w:r>
      <w:proofErr w:type="spellStart"/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Продакшн</w:t>
      </w:r>
      <w:proofErr w:type="spellEnd"/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зрелищность или воздействие на публику, увлекательность и интерес к шоу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и неординарность концепции, истории, идеи или темы. 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уместность костюма, так как это имеет отношение к концепции наряду со сменой костюма, истории, идеи или темы, усиливает ли он всю презентацию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изобретательные и интересные визуальные эффекты с использованием декораций и интересного дизайна. 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одобряется использование акробатических элементов, поддержек, эффектных прыжков и других интересных эффектов. 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каждая часть выступления должна придерживаться своей концепции и должна соблюдаться  гармония между концепцией, музыкой, хореографией и элементами. </w:t>
      </w:r>
    </w:p>
    <w:p w:rsidR="00454FDC" w:rsidRPr="009E6B87" w:rsidRDefault="00454FDC" w:rsidP="009E6B8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 номер должен соответствовать возрастной категории танцоров, выступающих даже в отдельной части композиции и не должна быть визуально или музыкально оскорбительной для аудитории.</w:t>
      </w:r>
    </w:p>
    <w:p w:rsidR="00454FDC" w:rsidRPr="009E6B87" w:rsidRDefault="00454FDC" w:rsidP="009E6B8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Раскрывается ли полностью история, тема, концепция, идея или послание через  визуальность, эмоциональность, театральность и/или через звук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по критериям:</w:t>
      </w:r>
    </w:p>
    <w:p w:rsidR="00454FDC" w:rsidRPr="009E6B87" w:rsidRDefault="00454FDC" w:rsidP="009E6B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Техника=10 баллов, </w:t>
      </w:r>
    </w:p>
    <w:p w:rsidR="00454FDC" w:rsidRPr="009E6B87" w:rsidRDefault="00454FDC" w:rsidP="009E6B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Композиция=10 баллов, </w:t>
      </w:r>
    </w:p>
    <w:p w:rsidR="00454FDC" w:rsidRPr="009E6B87" w:rsidRDefault="00454FDC" w:rsidP="009E6B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Имидж=10 баллов, </w:t>
      </w:r>
    </w:p>
    <w:p w:rsidR="00454FDC" w:rsidRPr="009E6B87" w:rsidRDefault="00454FDC" w:rsidP="009E6B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Зрелищность= 10 баллов.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Итого: Минимально возможное  итоговое количество баллов – 4, максимальное -40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076A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ВРЕМЯ КОМПОЗИЦИЙ 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–   </w:t>
      </w:r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Шоу, джаз, модерн, народный танец,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болливуд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фэнтази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степ, стрит шоу, ансамбли, шоу на основе бальной хореографии, латинское шоу</w:t>
      </w:r>
    </w:p>
    <w:p w:rsidR="00454FDC" w:rsidRPr="009E6B87" w:rsidRDefault="00454FDC" w:rsidP="009E6B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Соло, дуэт/пара  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-1:45 мин.-2:15 мин.</w:t>
      </w:r>
    </w:p>
    <w:p w:rsidR="00454FDC" w:rsidRPr="009E6B87" w:rsidRDefault="00454FDC" w:rsidP="009E6B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Малая группа 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-2:30 мин. -3:00 мин</w:t>
      </w:r>
    </w:p>
    <w:p w:rsidR="00454FDC" w:rsidRPr="009E6B87" w:rsidRDefault="00454FDC" w:rsidP="009E6B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Формейшен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– 2.30-  4.00 мин. В детях – максимум 3.00 мин.</w:t>
      </w:r>
    </w:p>
    <w:p w:rsidR="00454FDC" w:rsidRPr="009E6B87" w:rsidRDefault="00454FDC" w:rsidP="009E6B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Мини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- минимум 3.00 мин, максимум  6.00 мин.</w:t>
      </w:r>
    </w:p>
    <w:p w:rsidR="00454FDC" w:rsidRPr="009E6B87" w:rsidRDefault="00454FDC" w:rsidP="009E6B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– минимум 5.00 мин, максимум  8.00 мин.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: Используется своя музыка. </w:t>
      </w: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Хип</w:t>
      </w: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хоп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диско,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техно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хаус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электро</w:t>
      </w:r>
      <w:proofErr w:type="spellEnd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джаз </w:t>
      </w:r>
      <w:proofErr w:type="spellStart"/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фанк</w:t>
      </w:r>
      <w:proofErr w:type="spellEnd"/>
    </w:p>
    <w:p w:rsidR="00454FDC" w:rsidRPr="009E6B87" w:rsidRDefault="00454FDC" w:rsidP="009E6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Соло и дуэты -  минута общий заход, минута индивидуальное исполнение, минута общий заход</w:t>
      </w:r>
    </w:p>
    <w:p w:rsidR="00454FDC" w:rsidRPr="009E6B87" w:rsidRDefault="00454FDC" w:rsidP="009E6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Малая группа – 2 минуты (музыка организатора)</w:t>
      </w:r>
    </w:p>
    <w:p w:rsidR="00454FDC" w:rsidRPr="009E6B87" w:rsidRDefault="00454FDC" w:rsidP="009E6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Формейшен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B8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>-2:30 мин. -3:00 мин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од свою музыку. В детях в диско – максимум 2.00 мин.</w:t>
      </w:r>
    </w:p>
    <w:p w:rsidR="00454FDC" w:rsidRPr="009E6B87" w:rsidRDefault="00454FDC" w:rsidP="009E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Правила по конкурсам можно найти на сайте: </w:t>
      </w:r>
      <w:hyperlink r:id="rId6" w:history="1">
        <w:r w:rsidRPr="009E6B87">
          <w:rPr>
            <w:rFonts w:ascii="Times New Roman" w:hAnsi="Times New Roman" w:cs="Times New Roman"/>
            <w:b/>
            <w:bCs/>
            <w:color w:val="0000FF"/>
            <w:sz w:val="32"/>
            <w:szCs w:val="32"/>
            <w:lang w:val="en-US" w:eastAsia="ru-RU"/>
          </w:rPr>
          <w:t>www</w:t>
        </w:r>
        <w:r w:rsidRPr="009E6B87">
          <w:rPr>
            <w:rFonts w:ascii="Times New Roman" w:hAnsi="Times New Roman" w:cs="Times New Roman"/>
            <w:b/>
            <w:bCs/>
            <w:color w:val="0000FF"/>
            <w:sz w:val="32"/>
            <w:szCs w:val="32"/>
            <w:lang w:eastAsia="ru-RU"/>
          </w:rPr>
          <w:t>.</w:t>
        </w:r>
        <w:proofErr w:type="spellStart"/>
        <w:r w:rsidRPr="009E6B87">
          <w:rPr>
            <w:rFonts w:ascii="Times New Roman" w:hAnsi="Times New Roman" w:cs="Times New Roman"/>
            <w:b/>
            <w:bCs/>
            <w:color w:val="0000FF"/>
            <w:sz w:val="32"/>
            <w:szCs w:val="32"/>
            <w:lang w:val="en-US" w:eastAsia="ru-RU"/>
          </w:rPr>
          <w:t>ortodance</w:t>
        </w:r>
        <w:proofErr w:type="spellEnd"/>
        <w:r w:rsidRPr="009E6B87">
          <w:rPr>
            <w:rFonts w:ascii="Times New Roman" w:hAnsi="Times New Roman" w:cs="Times New Roman"/>
            <w:b/>
            <w:bCs/>
            <w:color w:val="0000FF"/>
            <w:sz w:val="32"/>
            <w:szCs w:val="32"/>
            <w:lang w:eastAsia="ru-RU"/>
          </w:rPr>
          <w:t>.</w:t>
        </w:r>
        <w:proofErr w:type="spellStart"/>
        <w:r w:rsidRPr="009E6B87">
          <w:rPr>
            <w:rFonts w:ascii="Times New Roman" w:hAnsi="Times New Roman" w:cs="Times New Roman"/>
            <w:b/>
            <w:bCs/>
            <w:color w:val="0000FF"/>
            <w:sz w:val="32"/>
            <w:szCs w:val="32"/>
            <w:lang w:val="en-US" w:eastAsia="ru-RU"/>
          </w:rPr>
          <w:t>ru</w:t>
        </w:r>
        <w:proofErr w:type="spellEnd"/>
      </w:hyperlink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всех дисциплинах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(кроме Турнира детских садов)</w:t>
      </w: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будет проводиться тур</w:t>
      </w:r>
      <w:proofErr w:type="gramStart"/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ервые Шаги по всем возрастам</w:t>
      </w:r>
      <w:r w:rsidRPr="009E6B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Обязательно укажите в заявке. Например: 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Street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Show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(Первые шаги).</w:t>
      </w:r>
      <w:r w:rsidRPr="009E6B87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9E6B87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</w:p>
    <w:p w:rsidR="00454FDC" w:rsidRPr="009E6B87" w:rsidRDefault="00454FDC" w:rsidP="009E6B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  <w:t>НАГРАЖДЕНИЕ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74143"/>
          <w:spacing w:val="-3"/>
          <w:sz w:val="24"/>
          <w:szCs w:val="24"/>
          <w:u w:val="single"/>
          <w:lang w:eastAsia="ru-RU"/>
        </w:rPr>
      </w:pPr>
    </w:p>
    <w:p w:rsidR="00454FDC" w:rsidRPr="006932BD" w:rsidRDefault="00454FDC" w:rsidP="0069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BD">
        <w:rPr>
          <w:rFonts w:ascii="Times New Roman" w:hAnsi="Times New Roman" w:cs="Times New Roman"/>
          <w:sz w:val="24"/>
          <w:szCs w:val="24"/>
          <w:lang w:eastAsia="ru-RU"/>
        </w:rPr>
        <w:t>Участники оцениваются и награждаются в каждой номинации и возрастной группе по правилам ОРТО.</w:t>
      </w:r>
    </w:p>
    <w:p w:rsidR="00454FDC" w:rsidRPr="006932BD" w:rsidRDefault="00454FDC" w:rsidP="0069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BD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 в каждой возрастной категории в номинации соло, дуэты вручаются медали, дипломы (каждому участнику); </w:t>
      </w:r>
      <w:r w:rsidR="00023335">
        <w:rPr>
          <w:rFonts w:ascii="Times New Roman" w:hAnsi="Times New Roman" w:cs="Times New Roman"/>
          <w:sz w:val="24"/>
          <w:szCs w:val="24"/>
          <w:lang w:eastAsia="ru-RU"/>
        </w:rPr>
        <w:t>подарки от спонсоров и партнеров мероприятия. В</w:t>
      </w:r>
      <w:r w:rsidRPr="006932BD"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 малые группы, </w:t>
      </w:r>
      <w:proofErr w:type="spellStart"/>
      <w:r w:rsidRPr="006932BD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6932BD">
        <w:rPr>
          <w:rFonts w:ascii="Times New Roman" w:hAnsi="Times New Roman" w:cs="Times New Roman"/>
          <w:sz w:val="24"/>
          <w:szCs w:val="24"/>
          <w:lang w:eastAsia="ru-RU"/>
        </w:rPr>
        <w:t xml:space="preserve">, смешанный </w:t>
      </w:r>
      <w:proofErr w:type="spellStart"/>
      <w:r w:rsidRPr="006932BD">
        <w:rPr>
          <w:rFonts w:ascii="Times New Roman" w:hAnsi="Times New Roman" w:cs="Times New Roman"/>
          <w:sz w:val="24"/>
          <w:szCs w:val="24"/>
          <w:lang w:eastAsia="ru-RU"/>
        </w:rPr>
        <w:t>формейшн</w:t>
      </w:r>
      <w:proofErr w:type="spellEnd"/>
      <w:r w:rsidRPr="006932B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2BD">
        <w:rPr>
          <w:rFonts w:ascii="Times New Roman" w:hAnsi="Times New Roman" w:cs="Times New Roman"/>
          <w:sz w:val="24"/>
          <w:szCs w:val="24"/>
          <w:lang w:eastAsia="ru-RU"/>
        </w:rPr>
        <w:t>продакшн</w:t>
      </w:r>
      <w:proofErr w:type="spellEnd"/>
      <w:r w:rsidRPr="006932BD">
        <w:rPr>
          <w:rFonts w:ascii="Times New Roman" w:hAnsi="Times New Roman" w:cs="Times New Roman"/>
          <w:sz w:val="24"/>
          <w:szCs w:val="24"/>
          <w:lang w:eastAsia="ru-RU"/>
        </w:rPr>
        <w:t xml:space="preserve"> - кубок, дипломы</w:t>
      </w:r>
      <w:r w:rsidR="000233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335" w:rsidRPr="006932BD">
        <w:rPr>
          <w:rFonts w:ascii="Times New Roman" w:hAnsi="Times New Roman" w:cs="Times New Roman"/>
          <w:sz w:val="24"/>
          <w:szCs w:val="24"/>
          <w:lang w:eastAsia="ru-RU"/>
        </w:rPr>
        <w:t>(каждому участнику)</w:t>
      </w:r>
      <w:r w:rsidRPr="00693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  <w:t>ЖЮРИ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</w:p>
    <w:p w:rsidR="00454FDC" w:rsidRPr="009E6B87" w:rsidRDefault="00454FDC" w:rsidP="0069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Состав судейских бригад, обслуживающих соревнования во всех номинациях и категориях назначает судейский комитет ОРТО и утверждает Президиум ОРТО. К обслуживанию соревнований приглашаются аттестованные судьи из различных регионов РФ.</w:t>
      </w:r>
    </w:p>
    <w:p w:rsidR="00454FDC" w:rsidRPr="009E6B87" w:rsidRDefault="00454FDC" w:rsidP="009E6B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ЧЛЕНСКИЙ \ РЕГИСТРАЦИОННЫЙ ВЗНОС НА УЧАСТИЕ 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1983"/>
        <w:gridCol w:w="2369"/>
        <w:gridCol w:w="2735"/>
      </w:tblGrid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54FDC" w:rsidRPr="009E6B87" w:rsidRDefault="00454FDC" w:rsidP="00CA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Взнос с человека за дисциплину  </w:t>
            </w:r>
          </w:p>
        </w:tc>
        <w:tc>
          <w:tcPr>
            <w:tcW w:w="2369" w:type="dxa"/>
          </w:tcPr>
          <w:p w:rsidR="00454FDC" w:rsidRPr="009E6B87" w:rsidRDefault="00454FDC" w:rsidP="00CA6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Взнос с человека за </w:t>
            </w:r>
            <w:r w:rsidR="00CA60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каждую следующую </w:t>
            </w: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дисциплину 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454FDC" w:rsidRPr="0013306D" w:rsidTr="00BB37EB">
        <w:trPr>
          <w:jc w:val="center"/>
        </w:trPr>
        <w:tc>
          <w:tcPr>
            <w:tcW w:w="10075" w:type="dxa"/>
            <w:gridSpan w:val="4"/>
            <w:shd w:val="clear" w:color="auto" w:fill="D9D9D9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Street and Pop Dance</w:t>
            </w: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Хип-хоп открытый класс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 открытый класс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Электрик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буги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Паппинг</w:t>
            </w:r>
            <w:proofErr w:type="spellEnd"/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Хаус,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Лиги по Диско и Хип - хоп, Джаз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Фанк</w:t>
            </w:r>
            <w:proofErr w:type="spellEnd"/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Street Dance Show</w:t>
            </w:r>
          </w:p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Брейкданс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10075" w:type="dxa"/>
            <w:gridSpan w:val="4"/>
            <w:shd w:val="clear" w:color="auto" w:fill="D9D9D9"/>
          </w:tcPr>
          <w:p w:rsidR="00454FDC" w:rsidRPr="009E6B87" w:rsidRDefault="00454FDC" w:rsidP="009E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Сценические виды</w:t>
            </w: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Танцевальное шоу,</w:t>
            </w:r>
          </w:p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Фламенко, Народный танец,</w:t>
            </w:r>
          </w:p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Belly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Oriental 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Акробатический танец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32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Bollywood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Индийский танец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Твирлинг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Мажоретки</w:t>
            </w:r>
            <w:proofErr w:type="spellEnd"/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номинацию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Ансамбли танца,</w:t>
            </w:r>
          </w:p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Шоу на основе бальной хореографии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Латинское шоу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Фигурное катание на роликах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номинацию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Lady Style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дисциплина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парные танцы</w:t>
            </w:r>
          </w:p>
        </w:tc>
        <w:tc>
          <w:tcPr>
            <w:tcW w:w="1983" w:type="dxa"/>
          </w:tcPr>
          <w:p w:rsidR="00454FDC" w:rsidRPr="009E6B87" w:rsidRDefault="00454FDC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парные танцы</w:t>
            </w:r>
          </w:p>
        </w:tc>
        <w:tc>
          <w:tcPr>
            <w:tcW w:w="2369" w:type="dxa"/>
          </w:tcPr>
          <w:p w:rsidR="00454FDC" w:rsidRPr="009E6B87" w:rsidRDefault="00454FDC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парные танцы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парные танцы</w:t>
            </w: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Сальса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Мамбо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Бачата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Меренге, </w:t>
            </w: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Руэда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54FDC" w:rsidRPr="009E6B87" w:rsidRDefault="00454FDC" w:rsidP="009E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Аргентинское танго</w:t>
            </w:r>
          </w:p>
          <w:p w:rsidR="00454FDC" w:rsidRPr="009E6B87" w:rsidRDefault="00454FDC" w:rsidP="009E6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Хастл</w:t>
            </w:r>
            <w:proofErr w:type="spellEnd"/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Свинг</w:t>
            </w:r>
          </w:p>
        </w:tc>
        <w:tc>
          <w:tcPr>
            <w:tcW w:w="1983" w:type="dxa"/>
          </w:tcPr>
          <w:p w:rsidR="00454FDC" w:rsidRPr="009E6B87" w:rsidRDefault="00CD6743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7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369" w:type="dxa"/>
          </w:tcPr>
          <w:p w:rsidR="00454FDC" w:rsidRPr="009E6B87" w:rsidRDefault="00CA60B6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DC" w:rsidRPr="0013306D" w:rsidTr="00BB37EB">
        <w:trPr>
          <w:jc w:val="center"/>
        </w:trPr>
        <w:tc>
          <w:tcPr>
            <w:tcW w:w="2988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r w:rsidRPr="009E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садов</w:t>
            </w:r>
          </w:p>
        </w:tc>
        <w:tc>
          <w:tcPr>
            <w:tcW w:w="1983" w:type="dxa"/>
          </w:tcPr>
          <w:p w:rsidR="00454FDC" w:rsidRPr="009E6B87" w:rsidRDefault="00454FDC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454FDC" w:rsidRPr="009E6B87" w:rsidRDefault="00CA60B6" w:rsidP="006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6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735" w:type="dxa"/>
          </w:tcPr>
          <w:p w:rsidR="00454FDC" w:rsidRPr="009E6B87" w:rsidRDefault="00454FDC" w:rsidP="009E6B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СОРЕВНОВАТЕЛЬНОГО ПРОСТРАНСТВА</w:t>
      </w:r>
      <w:r w:rsidRPr="009E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FDC" w:rsidRPr="00BB37EB" w:rsidRDefault="00454FDC" w:rsidP="00CC18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7EB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на </w:t>
      </w:r>
      <w:r w:rsidR="00CC18C3">
        <w:rPr>
          <w:rFonts w:ascii="Times New Roman" w:hAnsi="Times New Roman" w:cs="Times New Roman"/>
          <w:bCs/>
          <w:sz w:val="24"/>
          <w:szCs w:val="24"/>
          <w:lang w:eastAsia="ru-RU"/>
        </w:rPr>
        <w:t>самой</w:t>
      </w:r>
      <w:r w:rsidR="00CC18C3" w:rsidRPr="00CC1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8C3">
        <w:rPr>
          <w:rFonts w:ascii="Times New Roman" w:hAnsi="Times New Roman" w:cs="Times New Roman"/>
          <w:bCs/>
          <w:sz w:val="24"/>
          <w:szCs w:val="24"/>
          <w:lang w:eastAsia="ru-RU"/>
        </w:rPr>
        <w:t>лучшей концертной площадке</w:t>
      </w:r>
      <w:r w:rsidR="00CC18C3" w:rsidRPr="00CC1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города</w:t>
      </w:r>
      <w:r w:rsidR="00CC1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8C3" w:rsidRPr="00CC18C3">
        <w:rPr>
          <w:rFonts w:ascii="Times New Roman" w:hAnsi="Times New Roman" w:cs="Times New Roman"/>
          <w:sz w:val="24"/>
          <w:szCs w:val="24"/>
          <w:lang w:eastAsia="ru-RU"/>
        </w:rPr>
        <w:t xml:space="preserve">11 м. </w:t>
      </w:r>
      <w:proofErr w:type="spellStart"/>
      <w:r w:rsidR="00CC18C3" w:rsidRPr="00CC18C3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CC18C3" w:rsidRPr="00CC18C3">
        <w:rPr>
          <w:rFonts w:ascii="Times New Roman" w:hAnsi="Times New Roman" w:cs="Times New Roman"/>
          <w:sz w:val="24"/>
          <w:szCs w:val="24"/>
          <w:lang w:eastAsia="ru-RU"/>
        </w:rPr>
        <w:t xml:space="preserve"> 10 м.                                                                                                </w:t>
      </w:r>
      <w:r w:rsidRPr="00BB37EB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МУЗЫКАЛЬНОЕ СОПРОВОЖДЕНИЕ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BB3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Исключительно на </w:t>
      </w:r>
      <w:proofErr w:type="spellStart"/>
      <w:r w:rsidR="00CA7B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флэш</w:t>
      </w:r>
      <w:proofErr w:type="spellEnd"/>
      <w:r w:rsidR="00CA7B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носителях.</w:t>
      </w:r>
    </w:p>
    <w:p w:rsidR="00454FDC" w:rsidRPr="009E6B87" w:rsidRDefault="00454FDC" w:rsidP="009E6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Default="00454FDC" w:rsidP="009E6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ПОРЯДОК РЕГИСТРАЦИИ </w:t>
      </w:r>
    </w:p>
    <w:p w:rsidR="00454FDC" w:rsidRPr="0060669A" w:rsidRDefault="00454FDC" w:rsidP="00134153">
      <w:pPr>
        <w:spacing w:after="0" w:line="240" w:lineRule="auto"/>
        <w:rPr>
          <w:rFonts w:ascii="Garamond" w:hAnsi="Garamond" w:cs="Garamond"/>
          <w:sz w:val="32"/>
          <w:szCs w:val="32"/>
          <w:lang w:eastAsia="ru-RU"/>
        </w:rPr>
      </w:pPr>
      <w:r w:rsidRPr="0060669A">
        <w:rPr>
          <w:rFonts w:ascii="Garamond" w:hAnsi="Garamond" w:cs="Garamond"/>
          <w:sz w:val="28"/>
          <w:szCs w:val="28"/>
          <w:lang w:eastAsia="ru-RU"/>
        </w:rPr>
        <w:t xml:space="preserve"> </w:t>
      </w:r>
    </w:p>
    <w:p w:rsidR="00454FDC" w:rsidRDefault="00454FDC" w:rsidP="00BB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6E0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отправлять на почту </w:t>
      </w:r>
      <w:hyperlink r:id="rId7" w:history="1">
        <w:r w:rsidR="00CC18C3" w:rsidRPr="007477A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annashubenkina</w:t>
        </w:r>
        <w:r w:rsidR="00CC18C3" w:rsidRPr="007477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CC18C3" w:rsidRPr="007477A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CC18C3" w:rsidRPr="007477A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CC18C3" w:rsidRPr="007477A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27EA0" w:rsidRPr="009E6B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18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4024">
        <w:rPr>
          <w:rFonts w:ascii="Garamond" w:hAnsi="Garamond" w:cs="Garamond"/>
          <w:b/>
          <w:bCs/>
          <w:sz w:val="28"/>
          <w:szCs w:val="28"/>
          <w:lang w:eastAsia="ru-RU"/>
        </w:rPr>
        <w:t xml:space="preserve">до </w:t>
      </w:r>
      <w:r w:rsidR="00327EA0">
        <w:rPr>
          <w:rFonts w:ascii="Garamond" w:hAnsi="Garamond" w:cs="Garamond"/>
          <w:b/>
          <w:bCs/>
          <w:sz w:val="28"/>
          <w:szCs w:val="28"/>
          <w:lang w:eastAsia="ru-RU"/>
        </w:rPr>
        <w:t>2</w:t>
      </w:r>
      <w:r w:rsidRPr="00134024">
        <w:rPr>
          <w:rFonts w:ascii="Garamond" w:hAnsi="Garamond" w:cs="Garamond"/>
          <w:b/>
          <w:bCs/>
          <w:sz w:val="28"/>
          <w:szCs w:val="28"/>
          <w:u w:val="single"/>
          <w:lang w:eastAsia="ru-RU"/>
        </w:rPr>
        <w:t xml:space="preserve">5 </w:t>
      </w:r>
      <w:r w:rsidR="001B3D60">
        <w:rPr>
          <w:rFonts w:ascii="Garamond" w:hAnsi="Garamond" w:cs="Garamond"/>
          <w:b/>
          <w:bCs/>
          <w:sz w:val="28"/>
          <w:szCs w:val="28"/>
          <w:u w:val="single"/>
          <w:lang w:eastAsia="ru-RU"/>
        </w:rPr>
        <w:t>января</w:t>
      </w:r>
      <w:r w:rsidRPr="00134024">
        <w:rPr>
          <w:rFonts w:ascii="Garamond" w:hAnsi="Garamond" w:cs="Garamond"/>
          <w:b/>
          <w:bCs/>
          <w:sz w:val="28"/>
          <w:szCs w:val="28"/>
          <w:u w:val="single"/>
          <w:lang w:eastAsia="ru-RU"/>
        </w:rPr>
        <w:t xml:space="preserve"> 201</w:t>
      </w:r>
      <w:r w:rsidR="001B3D60">
        <w:rPr>
          <w:rFonts w:ascii="Garamond" w:hAnsi="Garamond" w:cs="Garamond"/>
          <w:b/>
          <w:bCs/>
          <w:sz w:val="28"/>
          <w:szCs w:val="28"/>
          <w:u w:val="single"/>
          <w:lang w:eastAsia="ru-RU"/>
        </w:rPr>
        <w:t>8</w:t>
      </w:r>
      <w:r w:rsidRPr="00134024">
        <w:rPr>
          <w:rFonts w:ascii="Garamond" w:hAnsi="Garamond" w:cs="Garamond"/>
          <w:b/>
          <w:bCs/>
          <w:sz w:val="28"/>
          <w:szCs w:val="28"/>
          <w:u w:val="single"/>
          <w:lang w:eastAsia="ru-RU"/>
        </w:rPr>
        <w:t xml:space="preserve"> г.</w:t>
      </w:r>
      <w:r w:rsidRPr="00134024">
        <w:rPr>
          <w:rFonts w:ascii="Garamond" w:hAnsi="Garamond" w:cs="Garamond"/>
          <w:b/>
          <w:bCs/>
          <w:sz w:val="24"/>
          <w:szCs w:val="24"/>
          <w:u w:val="single"/>
          <w:lang w:eastAsia="ru-RU"/>
        </w:rPr>
        <w:t xml:space="preserve"> </w:t>
      </w:r>
      <w:r w:rsidRPr="00D806E0">
        <w:rPr>
          <w:rFonts w:ascii="Times New Roman" w:hAnsi="Times New Roman" w:cs="Times New Roman"/>
          <w:sz w:val="24"/>
          <w:szCs w:val="24"/>
          <w:lang w:eastAsia="ru-RU"/>
        </w:rPr>
        <w:t>Основная регистрация, внесение взносов  и выдача стартовых номеров будет проводиться на мероприятии. Окончание регистрации на мероприятии заканчивается за 30 минут до начала отделения.</w:t>
      </w:r>
    </w:p>
    <w:p w:rsidR="00510F2A" w:rsidRDefault="00510F2A" w:rsidP="00510F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10F2A">
        <w:rPr>
          <w:rFonts w:ascii="Times New Roman" w:hAnsi="Times New Roman" w:cs="Times New Roman"/>
          <w:sz w:val="24"/>
          <w:szCs w:val="24"/>
          <w:shd w:val="clear" w:color="auto" w:fill="FFFFFF"/>
        </w:rPr>
        <w:t>арт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1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оплаты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32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5336 6900 2470 3086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10F2A">
        <w:rPr>
          <w:rFonts w:ascii="Times New Roman" w:hAnsi="Times New Roman" w:cs="Times New Roman"/>
          <w:sz w:val="24"/>
          <w:szCs w:val="24"/>
          <w:shd w:val="clear" w:color="auto" w:fill="FFFFFF"/>
        </w:rPr>
        <w:t>привязана к телефону 89</w:t>
      </w:r>
      <w:r w:rsidR="00327EA0">
        <w:rPr>
          <w:rFonts w:ascii="Times New Roman" w:hAnsi="Times New Roman" w:cs="Times New Roman"/>
          <w:sz w:val="24"/>
          <w:szCs w:val="24"/>
          <w:shd w:val="clear" w:color="auto" w:fill="FFFFFF"/>
        </w:rPr>
        <w:t>27876</w:t>
      </w:r>
      <w:r w:rsidR="0088507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27EA0">
        <w:rPr>
          <w:rFonts w:ascii="Times New Roman" w:hAnsi="Times New Roman" w:cs="Times New Roman"/>
          <w:sz w:val="24"/>
          <w:szCs w:val="24"/>
          <w:shd w:val="clear" w:color="auto" w:fill="FFFFFF"/>
        </w:rPr>
        <w:t>022</w:t>
      </w:r>
      <w:r w:rsidR="00CA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Соколова Анна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10F2A" w:rsidRDefault="00510F2A" w:rsidP="00510F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2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ВНИМАНИЕ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!!!</w:t>
      </w:r>
      <w:r w:rsidRPr="00510F2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назначение платежа НЕ ПИСАТЬ </w:t>
      </w:r>
      <w:bookmarkStart w:id="0" w:name="_GoBack"/>
      <w:bookmarkEnd w:id="0"/>
    </w:p>
    <w:p w:rsidR="00454FDC" w:rsidRPr="00D806E0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06E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Полн</w:t>
      </w:r>
      <w:r w:rsidR="00CA7B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ое расписание будет вывешено в группе</w:t>
      </w:r>
      <w:r w:rsidR="00734FE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734FE6" w:rsidRPr="00734FE6">
        <w:t xml:space="preserve"> </w:t>
      </w:r>
      <w:hyperlink r:id="rId8" w:history="1">
        <w:r w:rsidR="00734FE6" w:rsidRPr="00CE766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https://vk.com/event159849086</w:t>
        </w:r>
      </w:hyperlink>
      <w:r w:rsidR="00734F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A7B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4F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06E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после окончания предварительной регистрации (после </w:t>
      </w:r>
      <w:r w:rsidR="00CA7B17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="001B3D60"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D806E0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Pr="00D80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  <w:bookmarkStart w:id="1" w:name="_Toc267084357"/>
      <w:bookmarkStart w:id="2" w:name="_Toc267085580"/>
      <w:r w:rsidRPr="009E6B8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>СТРАХОВАНИЕ УЧАСТНИКОВ</w:t>
      </w:r>
    </w:p>
    <w:p w:rsidR="00454FDC" w:rsidRPr="009E6B87" w:rsidRDefault="00454FDC" w:rsidP="009E6B87">
      <w:pPr>
        <w:tabs>
          <w:tab w:val="left" w:pos="0"/>
          <w:tab w:val="left" w:pos="2340"/>
          <w:tab w:val="left" w:pos="5940"/>
          <w:tab w:val="left" w:pos="666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  <w:u w:val="single"/>
          <w:lang w:eastAsia="ru-RU"/>
        </w:rPr>
      </w:pPr>
    </w:p>
    <w:p w:rsidR="00454FDC" w:rsidRPr="0062100B" w:rsidRDefault="00454FDC" w:rsidP="0062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0B">
        <w:rPr>
          <w:rFonts w:ascii="Times New Roman" w:hAnsi="Times New Roman" w:cs="Times New Roman"/>
          <w:sz w:val="24"/>
          <w:szCs w:val="24"/>
          <w:lang w:eastAsia="ru-RU"/>
        </w:rPr>
        <w:t>Согласно правилам проведения мероприятий ОРТО каждый участник, заявленный в соревновании, обязан быть застрахован.</w:t>
      </w:r>
    </w:p>
    <w:p w:rsidR="00454FDC" w:rsidRPr="0062100B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FDC" w:rsidRPr="00076AD9" w:rsidRDefault="00454FDC" w:rsidP="00076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76A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Обеспечение безопасности участников и зрителей</w:t>
      </w:r>
    </w:p>
    <w:p w:rsidR="00454FDC" w:rsidRDefault="00454FDC" w:rsidP="0062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AD9">
        <w:rPr>
          <w:rFonts w:ascii="Times New Roman" w:hAnsi="Times New Roman" w:cs="Times New Roman"/>
          <w:sz w:val="24"/>
          <w:szCs w:val="24"/>
          <w:lang w:eastAsia="ru-RU"/>
        </w:rPr>
        <w:t>При проведении соревнований в зале постоянно будет находиться врач, члены оргкомитета, ответственные за порядок во время события, заполнения и освобождения зала.</w:t>
      </w:r>
    </w:p>
    <w:p w:rsidR="00454FDC" w:rsidRPr="009E6B87" w:rsidRDefault="00454FDC" w:rsidP="00076A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бронирования мест в гостиницах </w:t>
      </w: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подать заявку д</w:t>
      </w:r>
      <w:r w:rsidR="00327EA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27EA0" w:rsidRPr="00327EA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="001B3D60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B3D6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г. по тем же адресам и телефонам с указанием:  города и названия коллектива, количества мест в гостинице (муж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E6B8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 жен.), даты и времени заезда и отъезда, Ф.И.О. и контактного телефона руководителя и быть готовыми внести предоплату. </w:t>
      </w:r>
    </w:p>
    <w:p w:rsidR="00454FDC" w:rsidRPr="009E6B87" w:rsidRDefault="00454FDC" w:rsidP="009E6B8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Входной билет – </w:t>
      </w:r>
      <w:r w:rsidR="00CA60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 рублей на весь день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4FDC" w:rsidRPr="009E6B87" w:rsidRDefault="00454FDC" w:rsidP="009E6B8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bookmarkEnd w:id="1"/>
    <w:bookmarkEnd w:id="2"/>
    <w:p w:rsidR="00454FDC" w:rsidRPr="009E6B87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Контактные телефоны: </w:t>
      </w:r>
    </w:p>
    <w:p w:rsidR="00327EA0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39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9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327EA0" w:rsidRP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927</w:t>
      </w:r>
      <w:r w:rsidR="00327EA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327EA0" w:rsidRP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876 40 22</w:t>
      </w:r>
      <w:r w:rsidRPr="000639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27EA0" w:rsidRDefault="00327EA0" w:rsidP="00327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8 8362 43 </w:t>
      </w:r>
      <w:proofErr w:type="spellStart"/>
      <w:r w:rsidRP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</w:t>
      </w:r>
      <w:proofErr w:type="spellEnd"/>
      <w:r w:rsidRPr="00327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Анна Соколов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организатор</w:t>
      </w:r>
    </w:p>
    <w:p w:rsidR="00454FDC" w:rsidRPr="00327EA0" w:rsidRDefault="00454FDC" w:rsidP="009E6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9E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ДЛЯ РУКОВОДИТЕЛЕЙ И ПРЕДСТАВИТЕЛЕЙ КОЛЛЕКТИВОВ</w:t>
      </w:r>
    </w:p>
    <w:p w:rsidR="00454FDC" w:rsidRPr="009E6B87" w:rsidRDefault="00454FDC" w:rsidP="00571C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Список участников в заявке подается по алфавиту.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Для бесплатного прохода руководителей, педагогов и сопровождающих необходимо указать их в заявке. Количество проходящих без оплаты прописано в положении.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Если руководитель или педагог участвует в конкурсе, он оплачивает взносы согласно Положению.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Названия номеров подаются в заявке заранее. Если Вы не указали названий, непосредственно на конкурсе Вам нужно сообщить их на регистрации, либо судье-информатору (ведущему) – если отделение уже началось.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Исправления  без каких-либо увеличений взносов принимаются до окончания срока приема заявок.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в заявке, Вам нужно отправить обновленную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Если Вы не успеваете вовремя подать заявку по форс-мажорным обстоятельствам, связывайтесь с организатором</w:t>
      </w:r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заранее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>, до окончания срока приема заявок.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и положения по отдельным дисциплинам можно скачать на сайте </w:t>
      </w:r>
      <w:hyperlink r:id="rId9" w:history="1">
        <w:r w:rsidRPr="009E6B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www.or</w:t>
        </w:r>
        <w:r w:rsidRPr="009E6B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</w:t>
        </w:r>
        <w:r w:rsidRPr="009E6B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odance.ru</w:t>
        </w:r>
      </w:hyperlink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. Если Вы не смогли найти какую - либо дисциплину, Вы можете запросить нужное положение у организатора</w:t>
      </w:r>
      <w:r w:rsidRPr="009E6B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 электронной почте</w:t>
      </w:r>
      <w:proofErr w:type="gramStart"/>
      <w:r w:rsidR="00327E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spellStart"/>
      <w:proofErr w:type="gramEnd"/>
      <w:r w:rsidR="00327EA0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annashubenkina</w:t>
      </w:r>
      <w:proofErr w:type="spellEnd"/>
      <w:r w:rsidR="00327EA0" w:rsidRPr="00327EA0">
        <w:rPr>
          <w:rFonts w:ascii="Times New Roman" w:hAnsi="Times New Roman" w:cs="Times New Roman"/>
          <w:sz w:val="24"/>
          <w:szCs w:val="24"/>
          <w:u w:val="single"/>
          <w:lang w:eastAsia="ru-RU"/>
        </w:rPr>
        <w:t>@</w:t>
      </w:r>
      <w:r w:rsidR="00327EA0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327EA0" w:rsidRPr="00327EA0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327EA0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E6B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Если во время конкурса участник не успевает сменить костюм между номерами, Вам нужно заранее подойти к судье-информатору (ведущему).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Если Вы понимаете, что приедете на конкурс с опозданием по независящим от Вас обстоятельствам, срочно связывайтесь с организатором.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Всем участникам обязательно при себе иметь паспорта/свидетельства о рождении (либо копии)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Членам ОРТО предоставляются скидки только при предоставлении членских книжек с оплаченным годовым взносом и фотографией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Организаторы не несут ответственность за оставленные без присмотра вещи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При оплате взносов по безналу, на регистрации Вам нужно предоставить платежное поручение или квитанцию из банка.</w:t>
      </w:r>
    </w:p>
    <w:p w:rsidR="00454FDC" w:rsidRPr="009E6B87" w:rsidRDefault="00454FDC" w:rsidP="0057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- Временные ограничения выступлений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возвращаются.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- Мероприятие проводится в соответствии с правилами </w:t>
      </w:r>
      <w:r w:rsidRPr="009E6B87">
        <w:rPr>
          <w:rFonts w:ascii="Times New Roman" w:hAnsi="Times New Roman" w:cs="Times New Roman"/>
          <w:sz w:val="24"/>
          <w:szCs w:val="24"/>
          <w:lang w:val="en-US" w:eastAsia="ru-RU"/>
        </w:rPr>
        <w:t>IDO</w:t>
      </w:r>
      <w:r w:rsidRPr="009E6B87">
        <w:rPr>
          <w:rFonts w:ascii="Times New Roman" w:hAnsi="Times New Roman" w:cs="Times New Roman"/>
          <w:sz w:val="24"/>
          <w:szCs w:val="24"/>
          <w:lang w:eastAsia="ru-RU"/>
        </w:rPr>
        <w:t xml:space="preserve"> и ОРТО</w:t>
      </w:r>
    </w:p>
    <w:p w:rsidR="00454FDC" w:rsidRPr="009E6B87" w:rsidRDefault="00454FDC" w:rsidP="00571C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87">
        <w:rPr>
          <w:rFonts w:ascii="Times New Roman" w:hAnsi="Times New Roman" w:cs="Times New Roman"/>
          <w:sz w:val="24"/>
          <w:szCs w:val="24"/>
          <w:lang w:eastAsia="ru-RU"/>
        </w:rPr>
        <w:t>- Стоимость входного билета на каждый день (для всех, кроме участников и руководителей, вписанных в заявку)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4FDC" w:rsidRDefault="00454FDC" w:rsidP="009E6B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54FDC" w:rsidRPr="00A8461A" w:rsidRDefault="00CA7B17" w:rsidP="00A8461A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ТАНЦУЙТЕ И БУДЬТЕ СЧАСТЛИВЫ</w:t>
      </w:r>
      <w:r w:rsidR="00454FDC" w:rsidRPr="009E6B8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!!!</w:t>
      </w:r>
      <w:r w:rsidR="00454FDC" w:rsidRPr="009E6B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sectPr w:rsidR="00454FDC" w:rsidRPr="00A8461A" w:rsidSect="000A4536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4">
    <w:nsid w:val="26332CD5"/>
    <w:multiLevelType w:val="hybridMultilevel"/>
    <w:tmpl w:val="45F66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AF21A4"/>
    <w:multiLevelType w:val="hybridMultilevel"/>
    <w:tmpl w:val="832E122A"/>
    <w:lvl w:ilvl="0" w:tplc="20D03F6A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531CB5D2">
      <w:numFmt w:val="none"/>
      <w:lvlText w:val=""/>
      <w:lvlJc w:val="left"/>
      <w:pPr>
        <w:tabs>
          <w:tab w:val="num" w:pos="360"/>
        </w:tabs>
      </w:pPr>
    </w:lvl>
    <w:lvl w:ilvl="2" w:tplc="B074D224">
      <w:numFmt w:val="none"/>
      <w:lvlText w:val=""/>
      <w:lvlJc w:val="left"/>
      <w:pPr>
        <w:tabs>
          <w:tab w:val="num" w:pos="360"/>
        </w:tabs>
      </w:pPr>
    </w:lvl>
    <w:lvl w:ilvl="3" w:tplc="2744BCE0">
      <w:numFmt w:val="none"/>
      <w:lvlText w:val=""/>
      <w:lvlJc w:val="left"/>
      <w:pPr>
        <w:tabs>
          <w:tab w:val="num" w:pos="360"/>
        </w:tabs>
      </w:pPr>
    </w:lvl>
    <w:lvl w:ilvl="4" w:tplc="6F80DE60">
      <w:numFmt w:val="none"/>
      <w:lvlText w:val=""/>
      <w:lvlJc w:val="left"/>
      <w:pPr>
        <w:tabs>
          <w:tab w:val="num" w:pos="360"/>
        </w:tabs>
      </w:pPr>
    </w:lvl>
    <w:lvl w:ilvl="5" w:tplc="C49660AC">
      <w:numFmt w:val="none"/>
      <w:lvlText w:val=""/>
      <w:lvlJc w:val="left"/>
      <w:pPr>
        <w:tabs>
          <w:tab w:val="num" w:pos="360"/>
        </w:tabs>
      </w:pPr>
    </w:lvl>
    <w:lvl w:ilvl="6" w:tplc="30FA2CCA">
      <w:numFmt w:val="none"/>
      <w:lvlText w:val=""/>
      <w:lvlJc w:val="left"/>
      <w:pPr>
        <w:tabs>
          <w:tab w:val="num" w:pos="360"/>
        </w:tabs>
      </w:pPr>
    </w:lvl>
    <w:lvl w:ilvl="7" w:tplc="986E2D34">
      <w:numFmt w:val="none"/>
      <w:lvlText w:val=""/>
      <w:lvlJc w:val="left"/>
      <w:pPr>
        <w:tabs>
          <w:tab w:val="num" w:pos="360"/>
        </w:tabs>
      </w:pPr>
    </w:lvl>
    <w:lvl w:ilvl="8" w:tplc="901640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87"/>
    <w:rsid w:val="00003B88"/>
    <w:rsid w:val="00023335"/>
    <w:rsid w:val="0004779A"/>
    <w:rsid w:val="0006079D"/>
    <w:rsid w:val="00063967"/>
    <w:rsid w:val="00072A1C"/>
    <w:rsid w:val="00076AD9"/>
    <w:rsid w:val="000A4536"/>
    <w:rsid w:val="000C6B2F"/>
    <w:rsid w:val="00132D5F"/>
    <w:rsid w:val="0013306D"/>
    <w:rsid w:val="00134024"/>
    <w:rsid w:val="00134153"/>
    <w:rsid w:val="001B3D60"/>
    <w:rsid w:val="002058A4"/>
    <w:rsid w:val="002368D9"/>
    <w:rsid w:val="00327EA0"/>
    <w:rsid w:val="00335301"/>
    <w:rsid w:val="00454FDC"/>
    <w:rsid w:val="004A5391"/>
    <w:rsid w:val="00510F2A"/>
    <w:rsid w:val="00552F84"/>
    <w:rsid w:val="00571C8F"/>
    <w:rsid w:val="0058056F"/>
    <w:rsid w:val="00583893"/>
    <w:rsid w:val="00584A23"/>
    <w:rsid w:val="005D109C"/>
    <w:rsid w:val="0060669A"/>
    <w:rsid w:val="0062100B"/>
    <w:rsid w:val="0065737C"/>
    <w:rsid w:val="00666678"/>
    <w:rsid w:val="00692413"/>
    <w:rsid w:val="006932BD"/>
    <w:rsid w:val="006D2159"/>
    <w:rsid w:val="00734FE6"/>
    <w:rsid w:val="00794CB3"/>
    <w:rsid w:val="007E6549"/>
    <w:rsid w:val="0088507A"/>
    <w:rsid w:val="009469C1"/>
    <w:rsid w:val="009E6B87"/>
    <w:rsid w:val="00A27312"/>
    <w:rsid w:val="00A558AB"/>
    <w:rsid w:val="00A76AE4"/>
    <w:rsid w:val="00A8461A"/>
    <w:rsid w:val="00A97BC1"/>
    <w:rsid w:val="00AD17FE"/>
    <w:rsid w:val="00AD60CE"/>
    <w:rsid w:val="00B15044"/>
    <w:rsid w:val="00B32ACC"/>
    <w:rsid w:val="00BB37EB"/>
    <w:rsid w:val="00C1244F"/>
    <w:rsid w:val="00C32C00"/>
    <w:rsid w:val="00C461E8"/>
    <w:rsid w:val="00C87BE9"/>
    <w:rsid w:val="00CA60B6"/>
    <w:rsid w:val="00CA7B17"/>
    <w:rsid w:val="00CC18C3"/>
    <w:rsid w:val="00CD6743"/>
    <w:rsid w:val="00D269A0"/>
    <w:rsid w:val="00D50B1C"/>
    <w:rsid w:val="00D806E0"/>
    <w:rsid w:val="00DE4BDC"/>
    <w:rsid w:val="00EA3521"/>
    <w:rsid w:val="00ED4986"/>
    <w:rsid w:val="00F2588B"/>
    <w:rsid w:val="00F30D20"/>
    <w:rsid w:val="00FA5EB6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B8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E6B8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0669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340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598490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shuben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danc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todan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 ТАНЦЕВАЛЬНАЯ  ОРГАНИЗАЦИЯ (ОРТО)</vt:lpstr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 ТАНЦЕВАЛЬНАЯ  ОРГАНИЗАЦИЯ (ОРТО)</dc:title>
  <dc:subject/>
  <dc:creator>Пользователь</dc:creator>
  <cp:keywords/>
  <dc:description/>
  <cp:lastModifiedBy>Анна</cp:lastModifiedBy>
  <cp:revision>15</cp:revision>
  <dcterms:created xsi:type="dcterms:W3CDTF">2017-10-31T10:08:00Z</dcterms:created>
  <dcterms:modified xsi:type="dcterms:W3CDTF">2018-01-15T09:25:00Z</dcterms:modified>
</cp:coreProperties>
</file>